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1"/>
          <w:bCs w:val="1"/>
          <w:color w:val="073763"/>
          <w:sz w:val="26"/>
          <w:szCs w:val="26"/>
        </w:rPr>
      </w:pPr>
      <w:r w:rsidDel="00000000" w:rsidR="00000000" w:rsidRPr="00000000">
        <w:rPr>
          <w:rtl w:val="0"/>
        </w:rPr>
      </w:r>
    </w:p>
    <w:p w:rsidR="00000000" w:rsidDel="00000000" w:rsidP="00000000" w:rsidRDefault="00000000" w:rsidRPr="00000000" w14:paraId="00000002">
      <w:pPr>
        <w:jc w:val="left"/>
        <w:rPr>
          <w:b w:val="1"/>
          <w:bCs w:val="1"/>
          <w:color w:val="073763"/>
          <w:sz w:val="26"/>
          <w:szCs w:val="26"/>
        </w:rPr>
      </w:pPr>
      <w:r w:rsidDel="00000000" w:rsidR="00000000" w:rsidRPr="00000000">
        <w:rPr>
          <w:b w:val="1"/>
          <w:bCs w:val="1"/>
          <w:color w:val="073763"/>
          <w:sz w:val="26"/>
          <w:szCs w:val="26"/>
          <w:rtl w:val="0"/>
        </w:rPr>
        <w:t xml:space="preserve">TIPS</w:t>
      </w:r>
    </w:p>
    <w:p w:rsidR="00000000" w:rsidDel="00000000" w:rsidP="00000000" w:rsidRDefault="00000000" w:rsidRPr="00000000" w14:paraId="00000003">
      <w:pPr>
        <w:jc w:val="center"/>
        <w:rPr>
          <w:b w:val="1"/>
          <w:bCs w:val="1"/>
          <w:color w:val="073763"/>
          <w:sz w:val="26"/>
          <w:szCs w:val="26"/>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-19049</wp:posOffset>
                </wp:positionH>
                <wp:positionV relativeFrom="paragraph">
                  <wp:posOffset>120015</wp:posOffset>
                </wp:positionV>
                <wp:extent cx="6170295" cy="1466483"/>
                <wp:effectExtent b="0" l="0" r="0" t="0"/>
                <wp:wrapSquare wrapText="bothSides" distB="114300" distT="114300" distL="114300" distR="114300"/>
                <wp:docPr id="1" name=""/>
                <a:graphic>
                  <a:graphicData uri="http://schemas.microsoft.com/office/word/2010/wordprocessingShape">
                    <wps:wsp>
                      <wps:cNvSpPr/>
                      <wps:cNvPr id="2" name="Shape 2"/>
                      <wps:spPr>
                        <a:xfrm>
                          <a:off x="461225" y="319975"/>
                          <a:ext cx="8479500" cy="2004300"/>
                        </a:xfrm>
                        <a:prstGeom prst="roundRect">
                          <a:avLst>
                            <a:gd fmla="val 11869" name="adj"/>
                          </a:avLst>
                        </a:prstGeom>
                        <a:noFill/>
                        <a:ln cap="flat" cmpd="sng" w="28575">
                          <a:solidFill>
                            <a:srgbClr val="F1C232"/>
                          </a:solidFill>
                          <a:prstDash val="solid"/>
                          <a:round/>
                          <a:headEnd len="sm" w="sm" type="none"/>
                          <a:tailEnd len="sm" w="sm" type="none"/>
                        </a:ln>
                      </wps:spPr>
                      <wps:txbx>
                        <w:txbxContent>
                          <w:p w:rsidR="00000000" w:rsidDel="00000000" w:rsidP="00000000" w:rsidRDefault="00000000" w:rsidRPr="00000000">
                            <w:pPr>
                              <w:spacing w:after="120" w:before="48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 </w:t>
                            </w:r>
                            <w:r w:rsidDel="00000000" w:rsidR="00000000" w:rsidRPr="00000000">
                              <w:rPr>
                                <w:rFonts w:ascii="Arial" w:cs="Arial" w:eastAsia="Arial" w:hAnsi="Arial"/>
                                <w:b w:val="0"/>
                                <w:i w:val="0"/>
                                <w:smallCaps w:val="0"/>
                                <w:strike w:val="0"/>
                                <w:color w:val="000000"/>
                                <w:sz w:val="20"/>
                                <w:vertAlign w:val="baseline"/>
                              </w:rPr>
                              <w:t xml:space="preserve">The Offer Letter does not need to be overly detailed or complex. The most important thing is that the information provided is clear, professional, and consistent with the participant’s Training Plan (DS-7002).</w:t>
                            </w:r>
                          </w:p>
                          <w:p w:rsidR="00000000" w:rsidDel="00000000" w:rsidP="00000000" w:rsidRDefault="00000000" w:rsidRPr="00000000">
                            <w:pPr>
                              <w:spacing w:after="240" w:before="240" w:line="275.9999942779541"/>
                              <w:ind w:left="0" w:right="0" w:firstLine="0"/>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The letter should clearly confirm the participant’s position, training area, program dates, weekly hours, compensation, supervisor, and work location. Employers may also include additional information related to the participant’s experience, such as housing assistance, temporary accommodation options, meals, transportation support, uniforms, or arrival guidance, if applicable.</w:t>
                            </w:r>
                          </w:p>
                          <w:p w:rsidR="00000000" w:rsidDel="00000000" w:rsidP="00000000" w:rsidRDefault="00000000" w:rsidRPr="00000000">
                            <w:pPr>
                              <w:spacing w:after="240" w:before="240" w:line="275.9999942779541"/>
                              <w:ind w:left="0" w:right="0" w:firstLine="0"/>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The overall focus of the letter should reflect a structured professional training opportunity aligned with the participant’s academic or professional background.</w:t>
                            </w: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-19049</wp:posOffset>
                </wp:positionH>
                <wp:positionV relativeFrom="paragraph">
                  <wp:posOffset>120015</wp:posOffset>
                </wp:positionV>
                <wp:extent cx="6170295" cy="146648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70295" cy="1466483"/>
                        </a:xfrm>
                        <a:prstGeom prst="rect"/>
                        <a:ln/>
                      </pic:spPr>
                    </pic:pic>
                  </a:graphicData>
                </a:graphic>
              </wp:anchor>
            </w:drawing>
          </mc:Fallback>
        </mc:AlternateContent>
      </w:r>
    </w:p>
    <w:p w:rsidR="00000000" w:rsidDel="00000000" w:rsidP="00000000" w:rsidRDefault="00000000" w:rsidRPr="00000000" w14:paraId="00000004">
      <w:pPr>
        <w:jc w:val="both"/>
        <w:rPr>
          <w:b w:val="1"/>
          <w:bCs w:val="1"/>
          <w:sz w:val="20"/>
          <w:szCs w:val="20"/>
        </w:rPr>
      </w:pPr>
      <w:r w:rsidDel="00000000" w:rsidR="00000000" w:rsidRPr="00000000">
        <w:rPr>
          <w:b w:val="1"/>
          <w:bCs w:val="1"/>
          <w:sz w:val="20"/>
          <w:szCs w:val="20"/>
          <w:rtl w:val="0"/>
        </w:rPr>
        <w:t xml:space="preserve">[Company Letterhead or Logo]</w:t>
      </w:r>
    </w:p>
    <w:p w:rsidR="00000000" w:rsidDel="00000000" w:rsidP="00000000" w:rsidRDefault="00000000" w:rsidRPr="00000000" w14:paraId="00000005">
      <w:pPr>
        <w:jc w:val="both"/>
        <w:rPr>
          <w:sz w:val="20"/>
          <w:szCs w:val="20"/>
        </w:rPr>
      </w:pPr>
      <w:r w:rsidDel="00000000" w:rsidR="00000000" w:rsidRPr="00000000">
        <w:rPr>
          <w:rtl w:val="0"/>
        </w:rPr>
      </w:r>
    </w:p>
    <w:p w:rsidR="00000000" w:rsidDel="00000000" w:rsidP="00000000" w:rsidRDefault="00000000" w:rsidRPr="00000000" w14:paraId="00000006">
      <w:pPr>
        <w:jc w:val="both"/>
        <w:rPr>
          <w:b w:val="1"/>
          <w:bCs w:val="1"/>
          <w:sz w:val="20"/>
          <w:szCs w:val="20"/>
        </w:rPr>
      </w:pPr>
      <w:r w:rsidDel="00000000" w:rsidR="00000000" w:rsidRPr="00000000">
        <w:rPr>
          <w:b w:val="1"/>
          <w:bCs w:val="1"/>
          <w:sz w:val="20"/>
          <w:szCs w:val="20"/>
          <w:rtl w:val="0"/>
        </w:rPr>
        <w:t xml:space="preserve">[Date]</w:t>
      </w:r>
    </w:p>
    <w:p w:rsidR="00000000" w:rsidDel="00000000" w:rsidP="00000000" w:rsidRDefault="00000000" w:rsidRPr="00000000" w14:paraId="00000007">
      <w:pPr>
        <w:jc w:val="both"/>
        <w:rPr>
          <w:sz w:val="20"/>
          <w:szCs w:val="20"/>
        </w:rPr>
      </w:pPr>
      <w:r w:rsidDel="00000000" w:rsidR="00000000" w:rsidRPr="00000000">
        <w:rPr>
          <w:rtl w:val="0"/>
        </w:rPr>
      </w:r>
    </w:p>
    <w:p w:rsidR="00000000" w:rsidDel="00000000" w:rsidP="00000000" w:rsidRDefault="00000000" w:rsidRPr="00000000" w14:paraId="00000008">
      <w:pPr>
        <w:jc w:val="both"/>
        <w:rPr>
          <w:sz w:val="20"/>
          <w:szCs w:val="20"/>
        </w:rPr>
      </w:pPr>
      <w:r w:rsidDel="00000000" w:rsidR="00000000" w:rsidRPr="00000000">
        <w:rPr>
          <w:sz w:val="20"/>
          <w:szCs w:val="20"/>
          <w:rtl w:val="0"/>
        </w:rPr>
        <w:t xml:space="preserve">Dear</w:t>
      </w:r>
      <w:r w:rsidDel="00000000" w:rsidR="00000000" w:rsidRPr="00000000">
        <w:rPr>
          <w:b w:val="1"/>
          <w:bCs w:val="1"/>
          <w:sz w:val="20"/>
          <w:szCs w:val="20"/>
          <w:rtl w:val="0"/>
        </w:rPr>
        <w:t xml:space="preserve"> [Participant Name]</w:t>
      </w:r>
      <w:r w:rsidDel="00000000" w:rsidR="00000000" w:rsidRPr="00000000">
        <w:rPr>
          <w:sz w:val="20"/>
          <w:szCs w:val="20"/>
          <w:rtl w:val="0"/>
        </w:rPr>
        <w:t xml:space="preserve">,</w:t>
      </w:r>
    </w:p>
    <w:p w:rsidR="00000000" w:rsidDel="00000000" w:rsidP="00000000" w:rsidRDefault="00000000" w:rsidRPr="00000000" w14:paraId="00000009">
      <w:pPr>
        <w:jc w:val="both"/>
        <w:rPr>
          <w:sz w:val="20"/>
          <w:szCs w:val="20"/>
        </w:rPr>
      </w:pPr>
      <w:r w:rsidDel="00000000" w:rsidR="00000000" w:rsidRPr="00000000">
        <w:rPr>
          <w:rtl w:val="0"/>
        </w:rPr>
      </w:r>
    </w:p>
    <w:p w:rsidR="00000000" w:rsidDel="00000000" w:rsidP="00000000" w:rsidRDefault="00000000" w:rsidRPr="00000000" w14:paraId="0000000A">
      <w:pPr>
        <w:jc w:val="both"/>
        <w:rPr>
          <w:sz w:val="20"/>
          <w:szCs w:val="20"/>
        </w:rPr>
      </w:pPr>
      <w:r w:rsidDel="00000000" w:rsidR="00000000" w:rsidRPr="00000000">
        <w:rPr>
          <w:sz w:val="20"/>
          <w:szCs w:val="20"/>
          <w:rtl w:val="0"/>
        </w:rPr>
        <w:t xml:space="preserve">We are pleased to offer you a J-1 Internship/Trainee position with [Company Name] located in [City, State].</w:t>
      </w:r>
    </w:p>
    <w:p w:rsidR="00000000" w:rsidDel="00000000" w:rsidP="00000000" w:rsidRDefault="00000000" w:rsidRPr="00000000" w14:paraId="0000000B">
      <w:pPr>
        <w:jc w:val="both"/>
        <w:rPr>
          <w:sz w:val="20"/>
          <w:szCs w:val="20"/>
        </w:rPr>
      </w:pPr>
      <w:r w:rsidDel="00000000" w:rsidR="00000000" w:rsidRPr="00000000">
        <w:rPr>
          <w:rtl w:val="0"/>
        </w:rPr>
      </w:r>
    </w:p>
    <w:p w:rsidR="00000000" w:rsidDel="00000000" w:rsidP="00000000" w:rsidRDefault="00000000" w:rsidRPr="00000000" w14:paraId="0000000C">
      <w:pPr>
        <w:jc w:val="both"/>
        <w:rPr>
          <w:sz w:val="20"/>
          <w:szCs w:val="20"/>
        </w:rPr>
      </w:pPr>
      <w:r w:rsidDel="00000000" w:rsidR="00000000" w:rsidRPr="00000000">
        <w:rPr>
          <w:sz w:val="20"/>
          <w:szCs w:val="20"/>
          <w:rtl w:val="0"/>
        </w:rPr>
        <w:t xml:space="preserve">Position Details:</w:t>
      </w:r>
    </w:p>
    <w:p w:rsidR="00000000" w:rsidDel="00000000" w:rsidP="00000000" w:rsidRDefault="00000000" w:rsidRPr="00000000" w14:paraId="0000000D">
      <w:pPr>
        <w:jc w:val="both"/>
        <w:rPr>
          <w:sz w:val="20"/>
          <w:szCs w:val="20"/>
        </w:rPr>
      </w:pPr>
      <w:r w:rsidDel="00000000" w:rsidR="00000000" w:rsidRPr="00000000">
        <w:rPr>
          <w:rtl w:val="0"/>
        </w:rPr>
      </w:r>
    </w:p>
    <w:p w:rsidR="00000000" w:rsidDel="00000000" w:rsidP="00000000" w:rsidRDefault="00000000" w:rsidRPr="00000000" w14:paraId="0000000E">
      <w:pPr>
        <w:numPr>
          <w:ilvl w:val="0"/>
          <w:numId w:val="1"/>
        </w:numPr>
        <w:ind w:left="720" w:hanging="360"/>
        <w:jc w:val="both"/>
        <w:rPr>
          <w:sz w:val="20"/>
          <w:szCs w:val="20"/>
          <w:u w:val="none"/>
        </w:rPr>
      </w:pPr>
      <w:r w:rsidDel="00000000" w:rsidR="00000000" w:rsidRPr="00000000">
        <w:rPr>
          <w:b w:val="1"/>
          <w:bCs w:val="1"/>
          <w:sz w:val="20"/>
          <w:szCs w:val="20"/>
          <w:rtl w:val="0"/>
        </w:rPr>
        <w:t xml:space="preserve">Position Title</w:t>
      </w:r>
      <w:r w:rsidDel="00000000" w:rsidR="00000000" w:rsidRPr="00000000">
        <w:rPr>
          <w:sz w:val="20"/>
          <w:szCs w:val="20"/>
          <w:rtl w:val="0"/>
        </w:rPr>
        <w:t xml:space="preserve">: [Position Name]</w:t>
      </w:r>
    </w:p>
    <w:p w:rsidR="00000000" w:rsidDel="00000000" w:rsidP="00000000" w:rsidRDefault="00000000" w:rsidRPr="00000000" w14:paraId="0000000F">
      <w:pPr>
        <w:numPr>
          <w:ilvl w:val="0"/>
          <w:numId w:val="1"/>
        </w:numPr>
        <w:ind w:left="720" w:hanging="360"/>
        <w:jc w:val="both"/>
        <w:rPr>
          <w:sz w:val="20"/>
          <w:szCs w:val="20"/>
          <w:u w:val="none"/>
        </w:rPr>
      </w:pPr>
      <w:r w:rsidDel="00000000" w:rsidR="00000000" w:rsidRPr="00000000">
        <w:rPr>
          <w:b w:val="1"/>
          <w:bCs w:val="1"/>
          <w:sz w:val="20"/>
          <w:szCs w:val="20"/>
          <w:rtl w:val="0"/>
        </w:rPr>
        <w:t xml:space="preserve">Program Dates</w:t>
      </w:r>
      <w:r w:rsidDel="00000000" w:rsidR="00000000" w:rsidRPr="00000000">
        <w:rPr>
          <w:sz w:val="20"/>
          <w:szCs w:val="20"/>
          <w:rtl w:val="0"/>
        </w:rPr>
        <w:t xml:space="preserve">: [Start Date – End Date]</w:t>
      </w:r>
    </w:p>
    <w:p w:rsidR="00000000" w:rsidDel="00000000" w:rsidP="00000000" w:rsidRDefault="00000000" w:rsidRPr="00000000" w14:paraId="00000010">
      <w:pPr>
        <w:numPr>
          <w:ilvl w:val="0"/>
          <w:numId w:val="1"/>
        </w:numPr>
        <w:ind w:left="720" w:hanging="360"/>
        <w:jc w:val="both"/>
        <w:rPr>
          <w:sz w:val="20"/>
          <w:szCs w:val="20"/>
          <w:u w:val="none"/>
        </w:rPr>
      </w:pPr>
      <w:r w:rsidDel="00000000" w:rsidR="00000000" w:rsidRPr="00000000">
        <w:rPr>
          <w:b w:val="1"/>
          <w:bCs w:val="1"/>
          <w:sz w:val="20"/>
          <w:szCs w:val="20"/>
          <w:rtl w:val="0"/>
        </w:rPr>
        <w:t xml:space="preserve">Hours per Week</w:t>
      </w:r>
      <w:r w:rsidDel="00000000" w:rsidR="00000000" w:rsidRPr="00000000">
        <w:rPr>
          <w:sz w:val="20"/>
          <w:szCs w:val="20"/>
          <w:rtl w:val="0"/>
        </w:rPr>
        <w:t xml:space="preserve">: [32–40 hours]</w:t>
      </w:r>
    </w:p>
    <w:p w:rsidR="00000000" w:rsidDel="00000000" w:rsidP="00000000" w:rsidRDefault="00000000" w:rsidRPr="00000000" w14:paraId="00000011">
      <w:pPr>
        <w:numPr>
          <w:ilvl w:val="0"/>
          <w:numId w:val="1"/>
        </w:numPr>
        <w:ind w:left="720" w:hanging="360"/>
        <w:jc w:val="both"/>
        <w:rPr>
          <w:sz w:val="20"/>
          <w:szCs w:val="20"/>
          <w:u w:val="none"/>
        </w:rPr>
      </w:pPr>
      <w:r w:rsidDel="00000000" w:rsidR="00000000" w:rsidRPr="00000000">
        <w:rPr>
          <w:b w:val="1"/>
          <w:bCs w:val="1"/>
          <w:sz w:val="20"/>
          <w:szCs w:val="20"/>
          <w:rtl w:val="0"/>
        </w:rPr>
        <w:t xml:space="preserve">Compensation</w:t>
      </w:r>
      <w:r w:rsidDel="00000000" w:rsidR="00000000" w:rsidRPr="00000000">
        <w:rPr>
          <w:sz w:val="20"/>
          <w:szCs w:val="20"/>
          <w:rtl w:val="0"/>
        </w:rPr>
        <w:t xml:space="preserve">: [$XX/hour or stipend details]</w:t>
      </w:r>
    </w:p>
    <w:p w:rsidR="00000000" w:rsidDel="00000000" w:rsidP="00000000" w:rsidRDefault="00000000" w:rsidRPr="00000000" w14:paraId="00000012">
      <w:pPr>
        <w:numPr>
          <w:ilvl w:val="0"/>
          <w:numId w:val="1"/>
        </w:numPr>
        <w:ind w:left="720" w:hanging="360"/>
        <w:jc w:val="both"/>
        <w:rPr>
          <w:sz w:val="20"/>
          <w:szCs w:val="20"/>
          <w:u w:val="none"/>
        </w:rPr>
      </w:pPr>
      <w:r w:rsidDel="00000000" w:rsidR="00000000" w:rsidRPr="00000000">
        <w:rPr>
          <w:b w:val="1"/>
          <w:bCs w:val="1"/>
          <w:sz w:val="20"/>
          <w:szCs w:val="20"/>
          <w:rtl w:val="0"/>
        </w:rPr>
        <w:t xml:space="preserve">Supervisor</w:t>
      </w:r>
      <w:r w:rsidDel="00000000" w:rsidR="00000000" w:rsidRPr="00000000">
        <w:rPr>
          <w:sz w:val="20"/>
          <w:szCs w:val="20"/>
          <w:rtl w:val="0"/>
        </w:rPr>
        <w:t xml:space="preserve">: [Supervisor Name + Title]</w:t>
      </w:r>
    </w:p>
    <w:p w:rsidR="00000000" w:rsidDel="00000000" w:rsidP="00000000" w:rsidRDefault="00000000" w:rsidRPr="00000000" w14:paraId="00000013">
      <w:pPr>
        <w:numPr>
          <w:ilvl w:val="0"/>
          <w:numId w:val="1"/>
        </w:numPr>
        <w:ind w:left="720" w:hanging="360"/>
        <w:jc w:val="both"/>
        <w:rPr>
          <w:sz w:val="20"/>
          <w:szCs w:val="20"/>
          <w:u w:val="none"/>
        </w:rPr>
      </w:pPr>
      <w:r w:rsidDel="00000000" w:rsidR="00000000" w:rsidRPr="00000000">
        <w:rPr>
          <w:b w:val="1"/>
          <w:bCs w:val="1"/>
          <w:sz w:val="20"/>
          <w:szCs w:val="20"/>
          <w:rtl w:val="0"/>
        </w:rPr>
        <w:t xml:space="preserve">Training Area</w:t>
      </w:r>
      <w:r w:rsidDel="00000000" w:rsidR="00000000" w:rsidRPr="00000000">
        <w:rPr>
          <w:sz w:val="20"/>
          <w:szCs w:val="20"/>
          <w:rtl w:val="0"/>
        </w:rPr>
        <w:t xml:space="preserve">: [Marketing, Hospitality, Culinary, Business, etc.]</w:t>
      </w:r>
    </w:p>
    <w:p w:rsidR="00000000" w:rsidDel="00000000" w:rsidP="00000000" w:rsidRDefault="00000000" w:rsidRPr="00000000" w14:paraId="00000014">
      <w:pPr>
        <w:jc w:val="both"/>
        <w:rPr>
          <w:sz w:val="20"/>
          <w:szCs w:val="20"/>
        </w:rPr>
      </w:pPr>
      <w:r w:rsidDel="00000000" w:rsidR="00000000" w:rsidRPr="00000000">
        <w:rPr>
          <w:rtl w:val="0"/>
        </w:rPr>
      </w:r>
    </w:p>
    <w:p w:rsidR="00000000" w:rsidDel="00000000" w:rsidP="00000000" w:rsidRDefault="00000000" w:rsidRPr="00000000" w14:paraId="00000015">
      <w:pPr>
        <w:jc w:val="both"/>
        <w:rPr>
          <w:sz w:val="20"/>
          <w:szCs w:val="20"/>
        </w:rPr>
      </w:pPr>
      <w:r w:rsidDel="00000000" w:rsidR="00000000" w:rsidRPr="00000000">
        <w:rPr>
          <w:sz w:val="20"/>
          <w:szCs w:val="20"/>
          <w:rtl w:val="0"/>
        </w:rPr>
        <w:t xml:space="preserve">During your program, you will receive structured training and supervision designed to support your professional development in the field of </w:t>
      </w:r>
      <w:r w:rsidDel="00000000" w:rsidR="00000000" w:rsidRPr="00000000">
        <w:rPr>
          <w:b w:val="1"/>
          <w:bCs w:val="1"/>
          <w:sz w:val="20"/>
          <w:szCs w:val="20"/>
          <w:rtl w:val="0"/>
        </w:rPr>
        <w:t xml:space="preserve">[Area]</w:t>
      </w:r>
      <w:r w:rsidDel="00000000" w:rsidR="00000000" w:rsidRPr="00000000">
        <w:rPr>
          <w:sz w:val="20"/>
          <w:szCs w:val="20"/>
          <w:rtl w:val="0"/>
        </w:rPr>
        <w:t xml:space="preserve">.</w:t>
      </w:r>
    </w:p>
    <w:p w:rsidR="00000000" w:rsidDel="00000000" w:rsidP="00000000" w:rsidRDefault="00000000" w:rsidRPr="00000000" w14:paraId="00000016">
      <w:pPr>
        <w:jc w:val="both"/>
        <w:rPr>
          <w:sz w:val="20"/>
          <w:szCs w:val="20"/>
        </w:rPr>
      </w:pPr>
      <w:r w:rsidDel="00000000" w:rsidR="00000000" w:rsidRPr="00000000">
        <w:rPr>
          <w:rtl w:val="0"/>
        </w:rPr>
      </w:r>
    </w:p>
    <w:p w:rsidR="00000000" w:rsidDel="00000000" w:rsidP="00000000" w:rsidRDefault="00000000" w:rsidRPr="00000000" w14:paraId="00000017">
      <w:pPr>
        <w:jc w:val="both"/>
        <w:rPr>
          <w:sz w:val="20"/>
          <w:szCs w:val="20"/>
        </w:rPr>
      </w:pPr>
      <w:r w:rsidDel="00000000" w:rsidR="00000000" w:rsidRPr="00000000">
        <w:rPr>
          <w:b w:val="1"/>
          <w:bCs w:val="1"/>
          <w:sz w:val="20"/>
          <w:szCs w:val="20"/>
          <w:rtl w:val="0"/>
        </w:rPr>
        <w:t xml:space="preserve">[Company Name]</w:t>
      </w:r>
      <w:r w:rsidDel="00000000" w:rsidR="00000000" w:rsidRPr="00000000">
        <w:rPr>
          <w:sz w:val="20"/>
          <w:szCs w:val="20"/>
          <w:rtl w:val="0"/>
        </w:rPr>
        <w:t xml:space="preserve"> agrees to collaborate with the participant and the designated J-1 Sponsor organization throughout the internship/training process.</w:t>
      </w:r>
    </w:p>
    <w:p w:rsidR="00000000" w:rsidDel="00000000" w:rsidP="00000000" w:rsidRDefault="00000000" w:rsidRPr="00000000" w14:paraId="00000018">
      <w:pPr>
        <w:jc w:val="both"/>
        <w:rPr>
          <w:sz w:val="20"/>
          <w:szCs w:val="20"/>
        </w:rPr>
      </w:pPr>
      <w:r w:rsidDel="00000000" w:rsidR="00000000" w:rsidRPr="00000000">
        <w:rPr>
          <w:rtl w:val="0"/>
        </w:rPr>
      </w:r>
    </w:p>
    <w:p w:rsidR="00000000" w:rsidDel="00000000" w:rsidP="00000000" w:rsidRDefault="00000000" w:rsidRPr="00000000" w14:paraId="00000019">
      <w:pPr>
        <w:jc w:val="both"/>
        <w:rPr>
          <w:sz w:val="20"/>
          <w:szCs w:val="20"/>
        </w:rPr>
      </w:pPr>
      <w:r w:rsidDel="00000000" w:rsidR="00000000" w:rsidRPr="00000000">
        <w:rPr>
          <w:sz w:val="20"/>
          <w:szCs w:val="20"/>
          <w:rtl w:val="0"/>
        </w:rPr>
        <w:t xml:space="preserve">If you accept this opportunity, please sign below and return a copy of this letter.</w:t>
      </w:r>
    </w:p>
    <w:p w:rsidR="00000000" w:rsidDel="00000000" w:rsidP="00000000" w:rsidRDefault="00000000" w:rsidRPr="00000000" w14:paraId="0000001A">
      <w:pPr>
        <w:jc w:val="both"/>
        <w:rPr>
          <w:sz w:val="20"/>
          <w:szCs w:val="20"/>
        </w:rPr>
      </w:pPr>
      <w:r w:rsidDel="00000000" w:rsidR="00000000" w:rsidRPr="00000000">
        <w:rPr>
          <w:rtl w:val="0"/>
        </w:rPr>
      </w:r>
    </w:p>
    <w:p w:rsidR="00000000" w:rsidDel="00000000" w:rsidP="00000000" w:rsidRDefault="00000000" w:rsidRPr="00000000" w14:paraId="0000001B">
      <w:pPr>
        <w:jc w:val="both"/>
        <w:rPr>
          <w:sz w:val="20"/>
          <w:szCs w:val="20"/>
        </w:rPr>
      </w:pPr>
      <w:r w:rsidDel="00000000" w:rsidR="00000000" w:rsidRPr="00000000">
        <w:rPr>
          <w:sz w:val="20"/>
          <w:szCs w:val="20"/>
          <w:rtl w:val="0"/>
        </w:rPr>
        <w:t xml:space="preserve">We look forward to welcoming you to our team.</w:t>
      </w:r>
    </w:p>
    <w:p w:rsidR="00000000" w:rsidDel="00000000" w:rsidP="00000000" w:rsidRDefault="00000000" w:rsidRPr="00000000" w14:paraId="0000001C">
      <w:pPr>
        <w:jc w:val="both"/>
        <w:rPr>
          <w:sz w:val="20"/>
          <w:szCs w:val="20"/>
        </w:rPr>
      </w:pPr>
      <w:r w:rsidDel="00000000" w:rsidR="00000000" w:rsidRPr="00000000">
        <w:rPr>
          <w:rtl w:val="0"/>
        </w:rPr>
      </w:r>
    </w:p>
    <w:p w:rsidR="00000000" w:rsidDel="00000000" w:rsidP="00000000" w:rsidRDefault="00000000" w:rsidRPr="00000000" w14:paraId="0000001D">
      <w:pPr>
        <w:jc w:val="both"/>
        <w:rPr>
          <w:sz w:val="20"/>
          <w:szCs w:val="20"/>
        </w:rPr>
      </w:pPr>
      <w:r w:rsidDel="00000000" w:rsidR="00000000" w:rsidRPr="00000000">
        <w:rPr>
          <w:sz w:val="20"/>
          <w:szCs w:val="20"/>
          <w:rtl w:val="0"/>
        </w:rPr>
        <w:t xml:space="preserve">Sincerely,</w:t>
      </w:r>
    </w:p>
    <w:p w:rsidR="00000000" w:rsidDel="00000000" w:rsidP="00000000" w:rsidRDefault="00000000" w:rsidRPr="00000000" w14:paraId="0000001E">
      <w:pPr>
        <w:jc w:val="both"/>
        <w:rPr>
          <w:sz w:val="20"/>
          <w:szCs w:val="20"/>
        </w:rPr>
      </w:pPr>
      <w:r w:rsidDel="00000000" w:rsidR="00000000" w:rsidRPr="00000000">
        <w:rPr>
          <w:rtl w:val="0"/>
        </w:rPr>
      </w:r>
    </w:p>
    <w:p w:rsidR="00000000" w:rsidDel="00000000" w:rsidP="00000000" w:rsidRDefault="00000000" w:rsidRPr="00000000" w14:paraId="0000001F">
      <w:pPr>
        <w:jc w:val="both"/>
        <w:rPr>
          <w:b w:val="1"/>
          <w:bCs w:val="1"/>
          <w:sz w:val="20"/>
          <w:szCs w:val="20"/>
        </w:rPr>
      </w:pPr>
      <w:r w:rsidDel="00000000" w:rsidR="00000000" w:rsidRPr="00000000">
        <w:rPr>
          <w:b w:val="1"/>
          <w:bCs w:val="1"/>
          <w:sz w:val="20"/>
          <w:szCs w:val="20"/>
          <w:rtl w:val="0"/>
        </w:rPr>
        <w:t xml:space="preserve">[Name]</w:t>
      </w:r>
    </w:p>
    <w:p w:rsidR="00000000" w:rsidDel="00000000" w:rsidP="00000000" w:rsidRDefault="00000000" w:rsidRPr="00000000" w14:paraId="00000020">
      <w:pPr>
        <w:jc w:val="both"/>
        <w:rPr>
          <w:b w:val="1"/>
          <w:bCs w:val="1"/>
          <w:sz w:val="20"/>
          <w:szCs w:val="20"/>
        </w:rPr>
      </w:pPr>
      <w:r w:rsidDel="00000000" w:rsidR="00000000" w:rsidRPr="00000000">
        <w:rPr>
          <w:b w:val="1"/>
          <w:bCs w:val="1"/>
          <w:sz w:val="20"/>
          <w:szCs w:val="20"/>
          <w:rtl w:val="0"/>
        </w:rPr>
        <w:t xml:space="preserve">[Position]</w:t>
      </w:r>
    </w:p>
    <w:p w:rsidR="00000000" w:rsidDel="00000000" w:rsidP="00000000" w:rsidRDefault="00000000" w:rsidRPr="00000000" w14:paraId="00000021">
      <w:pPr>
        <w:jc w:val="both"/>
        <w:rPr>
          <w:b w:val="1"/>
          <w:bCs w:val="1"/>
          <w:sz w:val="20"/>
          <w:szCs w:val="20"/>
        </w:rPr>
      </w:pPr>
      <w:r w:rsidDel="00000000" w:rsidR="00000000" w:rsidRPr="00000000">
        <w:rPr>
          <w:b w:val="1"/>
          <w:bCs w:val="1"/>
          <w:sz w:val="20"/>
          <w:szCs w:val="20"/>
          <w:rtl w:val="0"/>
        </w:rPr>
        <w:t xml:space="preserve">[Company Name]</w:t>
      </w:r>
    </w:p>
    <w:p w:rsidR="00000000" w:rsidDel="00000000" w:rsidP="00000000" w:rsidRDefault="00000000" w:rsidRPr="00000000" w14:paraId="00000022">
      <w:pPr>
        <w:jc w:val="both"/>
        <w:rPr>
          <w:b w:val="1"/>
          <w:bCs w:val="1"/>
          <w:sz w:val="20"/>
          <w:szCs w:val="20"/>
        </w:rPr>
      </w:pPr>
      <w:r w:rsidDel="00000000" w:rsidR="00000000" w:rsidRPr="00000000">
        <w:rPr>
          <w:b w:val="1"/>
          <w:bCs w:val="1"/>
          <w:sz w:val="20"/>
          <w:szCs w:val="20"/>
          <w:rtl w:val="0"/>
        </w:rPr>
        <w:t xml:space="preserve">[Email]</w:t>
      </w:r>
    </w:p>
    <w:p w:rsidR="00000000" w:rsidDel="00000000" w:rsidP="00000000" w:rsidRDefault="00000000" w:rsidRPr="00000000" w14:paraId="00000023">
      <w:pPr>
        <w:jc w:val="both"/>
        <w:rPr>
          <w:sz w:val="20"/>
          <w:szCs w:val="20"/>
        </w:rPr>
      </w:pPr>
      <w:r w:rsidDel="00000000" w:rsidR="00000000" w:rsidRPr="00000000">
        <w:rPr>
          <w:b w:val="1"/>
          <w:bCs w:val="1"/>
          <w:sz w:val="20"/>
          <w:szCs w:val="20"/>
          <w:rtl w:val="0"/>
        </w:rPr>
        <w:t xml:space="preserve">[Phone Number]</w:t>
      </w:r>
      <w:r w:rsidDel="00000000" w:rsidR="00000000" w:rsidRPr="00000000">
        <w:rPr>
          <w:rtl w:val="0"/>
        </w:rPr>
      </w:r>
    </w:p>
    <w:p w:rsidR="00000000" w:rsidDel="00000000" w:rsidP="00000000" w:rsidRDefault="00000000" w:rsidRPr="00000000" w14:paraId="00000024">
      <w:pPr>
        <w:jc w:val="both"/>
        <w:rPr>
          <w:sz w:val="20"/>
          <w:szCs w:val="20"/>
        </w:rPr>
      </w:pPr>
      <w:r w:rsidDel="00000000" w:rsidR="00000000" w:rsidRPr="00000000">
        <w:rPr>
          <w:rtl w:val="0"/>
        </w:rPr>
      </w:r>
    </w:p>
    <w:p w:rsidR="00000000" w:rsidDel="00000000" w:rsidP="00000000" w:rsidRDefault="00000000" w:rsidRPr="00000000" w14:paraId="00000025">
      <w:pPr>
        <w:jc w:val="both"/>
        <w:rPr>
          <w:sz w:val="20"/>
          <w:szCs w:val="20"/>
        </w:rPr>
      </w:pPr>
      <w:r w:rsidDel="00000000" w:rsidR="00000000" w:rsidRPr="00000000">
        <w:rPr>
          <w:rtl w:val="0"/>
        </w:rPr>
      </w:r>
    </w:p>
    <w:p w:rsidR="00000000" w:rsidDel="00000000" w:rsidP="00000000" w:rsidRDefault="00000000" w:rsidRPr="00000000" w14:paraId="00000026">
      <w:pPr>
        <w:jc w:val="both"/>
        <w:rPr>
          <w:sz w:val="20"/>
          <w:szCs w:val="20"/>
        </w:rPr>
      </w:pPr>
      <w:r w:rsidDel="00000000" w:rsidR="00000000" w:rsidRPr="00000000">
        <w:rPr>
          <w:rtl w:val="0"/>
        </w:rPr>
      </w:r>
    </w:p>
    <w:p w:rsidR="00000000" w:rsidDel="00000000" w:rsidP="00000000" w:rsidRDefault="00000000" w:rsidRPr="00000000" w14:paraId="00000027">
      <w:pPr>
        <w:jc w:val="both"/>
        <w:rPr>
          <w:sz w:val="20"/>
          <w:szCs w:val="20"/>
        </w:rPr>
      </w:pPr>
      <w:r w:rsidDel="00000000" w:rsidR="00000000" w:rsidRPr="00000000">
        <w:rPr>
          <w:rtl w:val="0"/>
        </w:rPr>
      </w:r>
    </w:p>
    <w:p w:rsidR="00000000" w:rsidDel="00000000" w:rsidP="00000000" w:rsidRDefault="00000000" w:rsidRPr="00000000" w14:paraId="00000028">
      <w:pPr>
        <w:jc w:val="both"/>
        <w:rPr>
          <w:sz w:val="20"/>
          <w:szCs w:val="20"/>
        </w:rPr>
      </w:pPr>
      <w:r w:rsidDel="00000000" w:rsidR="00000000" w:rsidRPr="00000000">
        <w:rPr>
          <w:sz w:val="20"/>
          <w:szCs w:val="20"/>
          <w:rtl w:val="0"/>
        </w:rPr>
        <w:t xml:space="preserve">_____________________________                                              _____________________________</w:t>
      </w:r>
    </w:p>
    <w:p w:rsidR="00000000" w:rsidDel="00000000" w:rsidP="00000000" w:rsidRDefault="00000000" w:rsidRPr="00000000" w14:paraId="00000029">
      <w:pPr>
        <w:jc w:val="both"/>
        <w:rPr>
          <w:sz w:val="20"/>
          <w:szCs w:val="20"/>
        </w:rPr>
      </w:pPr>
      <w:r w:rsidDel="00000000" w:rsidR="00000000" w:rsidRPr="00000000">
        <w:rPr>
          <w:sz w:val="20"/>
          <w:szCs w:val="20"/>
          <w:rtl w:val="0"/>
        </w:rPr>
        <w:t xml:space="preserve">Participant Signature                                                                       Date</w:t>
      </w:r>
    </w:p>
    <w:p w:rsidR="00000000" w:rsidDel="00000000" w:rsidP="00000000" w:rsidRDefault="00000000" w:rsidRPr="00000000" w14:paraId="0000002A">
      <w:pPr>
        <w:jc w:val="both"/>
        <w:rPr>
          <w:sz w:val="20"/>
          <w:szCs w:val="20"/>
        </w:rPr>
      </w:pPr>
      <w:r w:rsidDel="00000000" w:rsidR="00000000" w:rsidRPr="00000000">
        <w:rPr>
          <w:rtl w:val="0"/>
        </w:rPr>
      </w:r>
    </w:p>
    <w:p w:rsidR="00000000" w:rsidDel="00000000" w:rsidP="00000000" w:rsidRDefault="00000000" w:rsidRPr="00000000" w14:paraId="0000002B">
      <w:pPr>
        <w:jc w:val="both"/>
        <w:rPr>
          <w:sz w:val="20"/>
          <w:szCs w:val="20"/>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sectPr>
      <w:pgSz w:h="16834" w:w="11909" w:orient="portrait"/>
      <w:pgMar w:bottom="832.9133858267733" w:top="425.1968503937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